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 xml:space="preserve">ON  </w:t>
      </w:r>
      <w:r w:rsidR="00810394" w:rsidRPr="00D84333">
        <w:rPr>
          <w:rFonts w:ascii="GHEA Grapalat" w:hAnsi="GHEA Grapalat"/>
          <w:i w:val="0"/>
          <w:sz w:val="24"/>
          <w:szCs w:val="24"/>
        </w:rPr>
        <w:t xml:space="preserve">PRICE QUOTATION TENDER </w:t>
      </w:r>
    </w:p>
    <w:p w14:paraId="0B877FA3" w14:textId="7DCDDF3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Commission "</w:t>
      </w:r>
      <w:r w:rsidR="000E7D67" w:rsidRPr="00D84333">
        <w:rPr>
          <w:rFonts w:ascii="GHEA Grapalat" w:hAnsi="GHEA Grapalat"/>
          <w:i w:val="0"/>
          <w:sz w:val="24"/>
          <w:szCs w:val="24"/>
        </w:rPr>
        <w:t>1</w:t>
      </w:r>
      <w:r w:rsidRPr="00D84333">
        <w:rPr>
          <w:rFonts w:ascii="GHEA Grapalat" w:hAnsi="GHEA Grapalat"/>
          <w:i w:val="0"/>
          <w:sz w:val="24"/>
          <w:szCs w:val="24"/>
        </w:rPr>
        <w:t>" of "</w:t>
      </w:r>
      <w:r w:rsidR="00512B72">
        <w:rPr>
          <w:rFonts w:ascii="GHEA Grapalat" w:hAnsi="GHEA Grapalat"/>
          <w:i w:val="0"/>
          <w:sz w:val="24"/>
          <w:szCs w:val="24"/>
        </w:rPr>
        <w:t>21</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FE5BA5">
        <w:rPr>
          <w:rFonts w:ascii="GHEA Grapalat" w:hAnsi="GHEA Grapalat"/>
          <w:i w:val="0"/>
          <w:sz w:val="24"/>
          <w:szCs w:val="24"/>
        </w:rPr>
        <w:t>1</w:t>
      </w:r>
      <w:r w:rsidR="00512B72">
        <w:rPr>
          <w:rFonts w:ascii="GHEA Grapalat" w:hAnsi="GHEA Grapalat"/>
          <w:i w:val="0"/>
          <w:sz w:val="24"/>
          <w:szCs w:val="24"/>
        </w:rPr>
        <w:t>1</w:t>
      </w:r>
      <w:r w:rsidRPr="00D84333">
        <w:rPr>
          <w:rFonts w:ascii="GHEA Grapalat" w:hAnsi="GHEA Grapalat"/>
          <w:i w:val="0"/>
          <w:sz w:val="24"/>
          <w:szCs w:val="24"/>
        </w:rPr>
        <w:t>" 202</w:t>
      </w:r>
      <w:r w:rsidR="009D482C" w:rsidRPr="00D84333">
        <w:rPr>
          <w:rFonts w:ascii="GHEA Grapalat" w:hAnsi="GHEA Grapalat"/>
          <w:i w:val="0"/>
          <w:sz w:val="24"/>
          <w:szCs w:val="24"/>
        </w:rPr>
        <w:t>5</w:t>
      </w:r>
      <w:r w:rsidRPr="00D84333">
        <w:rPr>
          <w:rFonts w:ascii="GHEA Grapalat" w:hAnsi="GHEA Grapalat"/>
          <w:i w:val="0"/>
          <w:sz w:val="24"/>
          <w:szCs w:val="24"/>
        </w:rPr>
        <w:t xml:space="preserve"> and is published pursuant to Article 27 of the Law of the Republic of Armenia "On procurement"</w:t>
      </w:r>
    </w:p>
    <w:p w14:paraId="6838342E" w14:textId="4AFFEC4B"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t>
      </w:r>
      <w:r w:rsidR="00512B72">
        <w:rPr>
          <w:rFonts w:ascii="GHEA Grapalat" w:hAnsi="GHEA Grapalat"/>
          <w:b/>
          <w:i w:val="0"/>
          <w:sz w:val="24"/>
          <w:szCs w:val="24"/>
        </w:rPr>
        <w:t>ԵՔ-ԳՀԽԾՁԲ-25/44</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an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which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7E3C8E04" w:rsidR="00AE4EFD" w:rsidRPr="00D84333" w:rsidRDefault="00512B72" w:rsidP="00AE4EFD">
      <w:pPr>
        <w:pStyle w:val="BodyTextIndent"/>
        <w:ind w:firstLine="708"/>
        <w:rPr>
          <w:rFonts w:ascii="GHEA Grapalat" w:hAnsi="GHEA Grapalat"/>
          <w:i w:val="0"/>
          <w:sz w:val="24"/>
          <w:szCs w:val="24"/>
        </w:rPr>
      </w:pPr>
      <w:r w:rsidRPr="00512B72">
        <w:rPr>
          <w:rFonts w:ascii="GHEA Grapalat" w:hAnsi="GHEA Grapalat"/>
          <w:i w:val="0"/>
          <w:sz w:val="24"/>
          <w:szCs w:val="24"/>
        </w:rPr>
        <w:t xml:space="preserve">The participant selected as a result of this procedure will be asked to sign an application for registration in the </w:t>
      </w:r>
      <w:proofErr w:type="spellStart"/>
      <w:r w:rsidRPr="00512B72">
        <w:rPr>
          <w:rFonts w:ascii="GHEA Grapalat" w:hAnsi="GHEA Grapalat"/>
          <w:i w:val="0"/>
          <w:sz w:val="24"/>
          <w:szCs w:val="24"/>
        </w:rPr>
        <w:t>Shengavit</w:t>
      </w:r>
      <w:proofErr w:type="spellEnd"/>
      <w:r w:rsidRPr="00512B72">
        <w:rPr>
          <w:rFonts w:ascii="GHEA Grapalat" w:hAnsi="GHEA Grapalat"/>
          <w:i w:val="0"/>
          <w:sz w:val="24"/>
          <w:szCs w:val="24"/>
        </w:rPr>
        <w:t xml:space="preserve"> Administrative District of Yerevan in accordance with the established procedure. Contract for the provision of consulting services on technical quality control of major repairs and landscaping of the yard 140 kindergarten</w:t>
      </w:r>
      <w:r w:rsidRPr="00512B72">
        <w:rPr>
          <w:rFonts w:ascii="GHEA Grapalat" w:hAnsi="GHEA Grapalat"/>
          <w:sz w:val="24"/>
          <w:szCs w:val="24"/>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05C2D832"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512B72">
        <w:rPr>
          <w:rFonts w:ascii="GHEA Grapalat" w:hAnsi="GHEA Grapalat"/>
          <w:b/>
          <w:i w:val="0"/>
          <w:spacing w:val="1"/>
          <w:sz w:val="24"/>
          <w:szCs w:val="24"/>
        </w:rPr>
        <w:t>0</w:t>
      </w:r>
      <w:r w:rsidR="00983F5E">
        <w:rPr>
          <w:rFonts w:ascii="GHEA Grapalat" w:hAnsi="GHEA Grapalat"/>
          <w:b/>
          <w:i w:val="0"/>
          <w:spacing w:val="1"/>
          <w:sz w:val="24"/>
          <w:szCs w:val="24"/>
        </w:rPr>
        <w:t>2</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w:t>
      </w:r>
      <w:r w:rsidR="00512B72">
        <w:rPr>
          <w:rFonts w:ascii="GHEA Grapalat" w:hAnsi="GHEA Grapalat"/>
          <w:b/>
          <w:i w:val="0"/>
          <w:spacing w:val="1"/>
          <w:sz w:val="24"/>
          <w:szCs w:val="24"/>
        </w:rPr>
        <w:t>2</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62F3D518"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512B72">
        <w:rPr>
          <w:rFonts w:ascii="GHEA Grapalat" w:hAnsi="GHEA Grapalat"/>
          <w:b/>
          <w:i w:val="0"/>
          <w:spacing w:val="1"/>
          <w:sz w:val="24"/>
          <w:szCs w:val="24"/>
        </w:rPr>
        <w:t>0</w:t>
      </w:r>
      <w:r w:rsidR="00983F5E">
        <w:rPr>
          <w:rFonts w:ascii="GHEA Grapalat" w:hAnsi="GHEA Grapalat"/>
          <w:b/>
          <w:i w:val="0"/>
          <w:spacing w:val="1"/>
          <w:sz w:val="24"/>
          <w:szCs w:val="24"/>
        </w:rPr>
        <w:t>2</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w:t>
      </w:r>
      <w:r w:rsidR="00512B72">
        <w:rPr>
          <w:rFonts w:ascii="GHEA Grapalat" w:hAnsi="GHEA Grapalat"/>
          <w:b/>
          <w:i w:val="0"/>
          <w:spacing w:val="1"/>
          <w:sz w:val="24"/>
          <w:szCs w:val="24"/>
        </w:rPr>
        <w:t>2</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6EE19D2"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693508" w:rsidRPr="00D84333">
        <w:rPr>
          <w:rFonts w:ascii="GHEA Grapalat" w:hAnsi="GHEA Grapalat"/>
          <w:i w:val="0"/>
          <w:sz w:val="24"/>
          <w:szCs w:val="24"/>
        </w:rPr>
        <w:t xml:space="preserve">Edita Simonyan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8C64257"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9D482C" w:rsidRPr="00D84333">
        <w:rPr>
          <w:rFonts w:ascii="GHEA Grapalat" w:hAnsi="GHEA Grapalat"/>
          <w:i w:val="0"/>
          <w:sz w:val="24"/>
          <w:szCs w:val="24"/>
        </w:rPr>
        <w:t>2</w:t>
      </w:r>
      <w:r w:rsidR="00034BE2" w:rsidRPr="00D84333">
        <w:rPr>
          <w:rFonts w:ascii="GHEA Grapalat" w:hAnsi="GHEA Grapalat"/>
          <w:i w:val="0"/>
          <w:sz w:val="24"/>
          <w:szCs w:val="24"/>
        </w:rPr>
        <w:t>16</w:t>
      </w:r>
    </w:p>
    <w:p w14:paraId="11DBBF10" w14:textId="480BD3AC"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693508" w:rsidRPr="00D8433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B4E67" w14:textId="77777777" w:rsidR="001A777A" w:rsidRDefault="001A777A">
      <w:r>
        <w:separator/>
      </w:r>
    </w:p>
  </w:endnote>
  <w:endnote w:type="continuationSeparator" w:id="0">
    <w:p w14:paraId="4D50A14C" w14:textId="77777777" w:rsidR="001A777A" w:rsidRDefault="001A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EF97C" w14:textId="77777777" w:rsidR="001A777A" w:rsidRDefault="001A777A">
      <w:r>
        <w:separator/>
      </w:r>
    </w:p>
  </w:footnote>
  <w:footnote w:type="continuationSeparator" w:id="0">
    <w:p w14:paraId="60381F9D" w14:textId="77777777" w:rsidR="001A777A" w:rsidRDefault="001A7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58"/>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A777A"/>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B7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0D28"/>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4061"/>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3F5E"/>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168D"/>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74D2E"/>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5BA5"/>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205</cp:revision>
  <cp:lastPrinted>2017-05-25T08:14:00Z</cp:lastPrinted>
  <dcterms:created xsi:type="dcterms:W3CDTF">2017-06-08T07:41:00Z</dcterms:created>
  <dcterms:modified xsi:type="dcterms:W3CDTF">2025-11-24T07:27:00Z</dcterms:modified>
</cp:coreProperties>
</file>